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FD" w:rsidRPr="00106B0C" w:rsidRDefault="004931FD" w:rsidP="00106B0C">
      <w:pPr>
        <w:jc w:val="center"/>
        <w:rPr>
          <w:rFonts w:ascii="Arial" w:hAnsi="Arial" w:cs="Arial"/>
          <w:b/>
          <w:sz w:val="36"/>
          <w:szCs w:val="36"/>
        </w:rPr>
      </w:pPr>
      <w:bookmarkStart w:id="0" w:name="_GoBack"/>
      <w:r w:rsidRPr="00D84F5B">
        <w:rPr>
          <w:b/>
          <w:noProof/>
          <w:sz w:val="36"/>
          <w:szCs w:val="36"/>
          <w:lang w:eastAsia="en-GB"/>
        </w:rPr>
        <w:drawing>
          <wp:anchor distT="0" distB="0" distL="114300" distR="114300" simplePos="0" relativeHeight="251658240" behindDoc="1" locked="0" layoutInCell="1" allowOverlap="1" wp14:anchorId="6EE7ED3F" wp14:editId="52858A2A">
            <wp:simplePos x="0" y="0"/>
            <wp:positionH relativeFrom="column">
              <wp:posOffset>-170815</wp:posOffset>
            </wp:positionH>
            <wp:positionV relativeFrom="paragraph">
              <wp:posOffset>-36830</wp:posOffset>
            </wp:positionV>
            <wp:extent cx="1973580" cy="8940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a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580" cy="894080"/>
                    </a:xfrm>
                    <a:prstGeom prst="rect">
                      <a:avLst/>
                    </a:prstGeom>
                  </pic:spPr>
                </pic:pic>
              </a:graphicData>
            </a:graphic>
            <wp14:sizeRelH relativeFrom="page">
              <wp14:pctWidth>0</wp14:pctWidth>
            </wp14:sizeRelH>
            <wp14:sizeRelV relativeFrom="page">
              <wp14:pctHeight>0</wp14:pctHeight>
            </wp14:sizeRelV>
          </wp:anchor>
        </w:drawing>
      </w:r>
      <w:r w:rsidRPr="00D84F5B">
        <w:rPr>
          <w:rFonts w:ascii="Arial" w:hAnsi="Arial" w:cs="Arial"/>
          <w:b/>
          <w:sz w:val="36"/>
          <w:szCs w:val="36"/>
        </w:rPr>
        <w:t xml:space="preserve">Sponsorship and Gift Aid </w:t>
      </w:r>
      <w:r w:rsidR="00106B0C">
        <w:rPr>
          <w:rFonts w:ascii="Arial" w:hAnsi="Arial" w:cs="Arial"/>
          <w:b/>
          <w:sz w:val="36"/>
          <w:szCs w:val="36"/>
        </w:rPr>
        <w:br/>
      </w:r>
      <w:bookmarkEnd w:id="0"/>
      <w:r w:rsidRPr="00D84F5B">
        <w:rPr>
          <w:rFonts w:ascii="Arial" w:hAnsi="Arial" w:cs="Arial"/>
          <w:b/>
          <w:sz w:val="36"/>
          <w:szCs w:val="36"/>
        </w:rPr>
        <w:t>Declaration Form</w:t>
      </w:r>
    </w:p>
    <w:p w:rsidR="006404D4" w:rsidRPr="008C2238" w:rsidRDefault="006404D4" w:rsidP="006404D4">
      <w:pPr>
        <w:jc w:val="center"/>
        <w:rPr>
          <w:rFonts w:ascii="Franklin Gothic Book" w:hAnsi="Franklin Gothic Book" w:cs="Arial"/>
        </w:rPr>
      </w:pPr>
    </w:p>
    <w:tbl>
      <w:tblPr>
        <w:tblStyle w:val="TableGrid"/>
        <w:tblW w:w="10829" w:type="dxa"/>
        <w:tblLook w:val="04A0" w:firstRow="1" w:lastRow="0" w:firstColumn="1" w:lastColumn="0" w:noHBand="0" w:noVBand="1"/>
      </w:tblPr>
      <w:tblGrid>
        <w:gridCol w:w="6889"/>
        <w:gridCol w:w="3940"/>
      </w:tblGrid>
      <w:tr w:rsidR="004931FD" w:rsidTr="00F47765">
        <w:trPr>
          <w:trHeight w:val="851"/>
        </w:trPr>
        <w:tc>
          <w:tcPr>
            <w:tcW w:w="6889" w:type="dxa"/>
            <w:vAlign w:val="center"/>
          </w:tcPr>
          <w:p w:rsidR="004931FD" w:rsidRPr="00D778C6" w:rsidRDefault="00AC68B8" w:rsidP="006404D4">
            <w:pPr>
              <w:rPr>
                <w:rFonts w:ascii="Franklin Gothic Book" w:hAnsi="Franklin Gothic Book" w:cs="Arial"/>
                <w:sz w:val="56"/>
                <w:szCs w:val="56"/>
              </w:rPr>
            </w:pPr>
            <w:r w:rsidRPr="00D778C6">
              <w:rPr>
                <w:rFonts w:ascii="Franklin Gothic Book" w:hAnsi="Franklin Gothic Book" w:cs="Arial"/>
                <w:sz w:val="32"/>
                <w:szCs w:val="32"/>
              </w:rPr>
              <w:t>Name:</w:t>
            </w:r>
            <w:r w:rsidRPr="0060516F">
              <w:rPr>
                <w:rFonts w:ascii="Franklin Gothic Book" w:hAnsi="Franklin Gothic Book" w:cs="Arial"/>
                <w:b/>
                <w:sz w:val="32"/>
                <w:szCs w:val="32"/>
              </w:rPr>
              <w:t xml:space="preserve">    </w:t>
            </w:r>
          </w:p>
        </w:tc>
        <w:tc>
          <w:tcPr>
            <w:tcW w:w="3940" w:type="dxa"/>
            <w:vAlign w:val="center"/>
          </w:tcPr>
          <w:p w:rsidR="004931FD" w:rsidRPr="00D778C6" w:rsidRDefault="002A3CC7" w:rsidP="006404D4">
            <w:pPr>
              <w:rPr>
                <w:rFonts w:ascii="Arial" w:hAnsi="Arial" w:cs="Arial"/>
                <w:sz w:val="56"/>
                <w:szCs w:val="56"/>
              </w:rPr>
            </w:pPr>
            <w:r w:rsidRPr="00D778C6">
              <w:rPr>
                <w:rFonts w:ascii="Franklin Gothic Book" w:hAnsi="Franklin Gothic Book" w:cs="Arial"/>
                <w:sz w:val="32"/>
                <w:szCs w:val="32"/>
              </w:rPr>
              <w:t>Ref:</w:t>
            </w:r>
            <w:r w:rsidR="00465D00" w:rsidRPr="00D778C6">
              <w:rPr>
                <w:rFonts w:ascii="Arial" w:hAnsi="Arial" w:cs="Arial"/>
              </w:rPr>
              <w:t xml:space="preserve"> </w:t>
            </w:r>
            <w:r w:rsidR="00465D00" w:rsidRPr="00D778C6">
              <w:rPr>
                <w:rFonts w:ascii="Arial" w:hAnsi="Arial" w:cs="Arial"/>
                <w:sz w:val="40"/>
                <w:szCs w:val="40"/>
              </w:rPr>
              <w:t xml:space="preserve"> </w:t>
            </w:r>
          </w:p>
        </w:tc>
      </w:tr>
    </w:tbl>
    <w:p w:rsidR="004931FD" w:rsidRPr="0060516F" w:rsidRDefault="0060516F" w:rsidP="004931FD">
      <w:pPr>
        <w:ind w:firstLine="720"/>
        <w:rPr>
          <w:rFonts w:ascii="Arial" w:hAnsi="Arial" w:cs="Arial"/>
          <w:b/>
        </w:rPr>
      </w:pPr>
      <w:r>
        <w:rPr>
          <w:rFonts w:ascii="Arial" w:hAnsi="Arial" w:cs="Arial"/>
        </w:rPr>
        <w:t>*</w:t>
      </w:r>
      <w:r>
        <w:rPr>
          <w:rFonts w:ascii="Arial" w:hAnsi="Arial" w:cs="Arial"/>
          <w:b/>
        </w:rPr>
        <w:t>PLEASE DO NOT ENTER WORK ADDRESSES AS WE THEN CANNOT CLAIM GIFTAID</w:t>
      </w:r>
    </w:p>
    <w:tbl>
      <w:tblPr>
        <w:tblStyle w:val="TableGrid"/>
        <w:tblW w:w="10889" w:type="dxa"/>
        <w:tblLayout w:type="fixed"/>
        <w:tblLook w:val="04A0" w:firstRow="1" w:lastRow="0" w:firstColumn="1" w:lastColumn="0" w:noHBand="0" w:noVBand="1"/>
      </w:tblPr>
      <w:tblGrid>
        <w:gridCol w:w="2093"/>
        <w:gridCol w:w="3827"/>
        <w:gridCol w:w="1276"/>
        <w:gridCol w:w="1134"/>
        <w:gridCol w:w="1168"/>
        <w:gridCol w:w="670"/>
        <w:gridCol w:w="713"/>
        <w:gridCol w:w="8"/>
      </w:tblGrid>
      <w:tr w:rsidR="00F47765" w:rsidTr="00573902">
        <w:trPr>
          <w:gridAfter w:val="1"/>
          <w:wAfter w:w="8" w:type="dxa"/>
        </w:trPr>
        <w:tc>
          <w:tcPr>
            <w:tcW w:w="2093" w:type="dxa"/>
            <w:vAlign w:val="center"/>
          </w:tcPr>
          <w:p w:rsidR="004931FD" w:rsidRPr="00F47765" w:rsidRDefault="004931FD" w:rsidP="00F47765">
            <w:pPr>
              <w:jc w:val="center"/>
              <w:rPr>
                <w:rFonts w:ascii="Arial" w:hAnsi="Arial" w:cs="Arial"/>
                <w:b/>
              </w:rPr>
            </w:pPr>
            <w:r w:rsidRPr="00F47765">
              <w:rPr>
                <w:rFonts w:ascii="Arial" w:hAnsi="Arial" w:cs="Arial"/>
                <w:b/>
              </w:rPr>
              <w:t>Full Name</w:t>
            </w:r>
          </w:p>
        </w:tc>
        <w:tc>
          <w:tcPr>
            <w:tcW w:w="3827" w:type="dxa"/>
            <w:vAlign w:val="center"/>
          </w:tcPr>
          <w:p w:rsidR="00F47765" w:rsidRPr="00F47765" w:rsidRDefault="008C2238" w:rsidP="00F47765">
            <w:pPr>
              <w:jc w:val="center"/>
              <w:rPr>
                <w:rFonts w:ascii="Arial" w:hAnsi="Arial" w:cs="Arial"/>
                <w:sz w:val="18"/>
                <w:szCs w:val="18"/>
              </w:rPr>
            </w:pPr>
            <w:r>
              <w:rPr>
                <w:rFonts w:ascii="Arial" w:hAnsi="Arial" w:cs="Arial"/>
                <w:b/>
              </w:rPr>
              <w:t>First Line of Home Address</w:t>
            </w:r>
          </w:p>
        </w:tc>
        <w:tc>
          <w:tcPr>
            <w:tcW w:w="1276" w:type="dxa"/>
            <w:vAlign w:val="center"/>
          </w:tcPr>
          <w:p w:rsidR="004931FD" w:rsidRPr="00F47765" w:rsidRDefault="004931FD" w:rsidP="00F47765">
            <w:pPr>
              <w:jc w:val="center"/>
              <w:rPr>
                <w:rFonts w:ascii="Arial" w:hAnsi="Arial" w:cs="Arial"/>
                <w:b/>
              </w:rPr>
            </w:pPr>
            <w:r w:rsidRPr="00F47765">
              <w:rPr>
                <w:rFonts w:ascii="Arial" w:hAnsi="Arial" w:cs="Arial"/>
                <w:b/>
              </w:rPr>
              <w:t>Postcode</w:t>
            </w:r>
          </w:p>
        </w:tc>
        <w:tc>
          <w:tcPr>
            <w:tcW w:w="1134" w:type="dxa"/>
            <w:vAlign w:val="center"/>
          </w:tcPr>
          <w:p w:rsidR="004931FD" w:rsidRPr="00F47765" w:rsidRDefault="004931FD" w:rsidP="00F47765">
            <w:pPr>
              <w:jc w:val="center"/>
              <w:rPr>
                <w:rFonts w:ascii="Arial" w:hAnsi="Arial" w:cs="Arial"/>
                <w:b/>
              </w:rPr>
            </w:pPr>
            <w:r w:rsidRPr="00F47765">
              <w:rPr>
                <w:rFonts w:ascii="Arial" w:hAnsi="Arial" w:cs="Arial"/>
                <w:b/>
              </w:rPr>
              <w:t>Amount</w:t>
            </w:r>
          </w:p>
        </w:tc>
        <w:tc>
          <w:tcPr>
            <w:tcW w:w="1168" w:type="dxa"/>
            <w:vAlign w:val="center"/>
          </w:tcPr>
          <w:p w:rsidR="004931FD" w:rsidRPr="00F47765" w:rsidRDefault="004931FD" w:rsidP="00F47765">
            <w:pPr>
              <w:jc w:val="center"/>
              <w:rPr>
                <w:rFonts w:ascii="Arial" w:hAnsi="Arial" w:cs="Arial"/>
                <w:b/>
              </w:rPr>
            </w:pPr>
            <w:r w:rsidRPr="00F47765">
              <w:rPr>
                <w:rFonts w:ascii="Arial" w:hAnsi="Arial" w:cs="Arial"/>
                <w:b/>
              </w:rPr>
              <w:t>Date Pledged</w:t>
            </w:r>
          </w:p>
        </w:tc>
        <w:tc>
          <w:tcPr>
            <w:tcW w:w="670" w:type="dxa"/>
          </w:tcPr>
          <w:p w:rsidR="004931FD" w:rsidRPr="00F47765" w:rsidRDefault="004931FD" w:rsidP="004931FD">
            <w:pPr>
              <w:rPr>
                <w:rFonts w:ascii="Arial" w:hAnsi="Arial" w:cs="Arial"/>
                <w:b/>
              </w:rPr>
            </w:pPr>
            <w:r w:rsidRPr="00F47765">
              <w:rPr>
                <w:rFonts w:ascii="Arial" w:hAnsi="Arial" w:cs="Arial"/>
                <w:b/>
              </w:rPr>
              <w:t>Gift Aid</w:t>
            </w:r>
          </w:p>
          <w:p w:rsidR="002315B7" w:rsidRPr="00F47765" w:rsidRDefault="002315B7" w:rsidP="004931FD">
            <w:pPr>
              <w:rPr>
                <w:rFonts w:ascii="Arial" w:hAnsi="Arial" w:cs="Arial"/>
                <w:b/>
              </w:rPr>
            </w:pPr>
            <w:r w:rsidRPr="00F47765">
              <w:rPr>
                <w:rFonts w:ascii="Arial" w:hAnsi="Arial" w:cs="Arial"/>
                <w:b/>
                <w:bCs/>
              </w:rPr>
              <w:t>(</w:t>
            </w:r>
            <w:r w:rsidRPr="00F47765">
              <w:rPr>
                <w:b/>
              </w:rPr>
              <w:object w:dxaOrig="73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PBrush" ShapeID="_x0000_i1025" DrawAspect="Content" ObjectID="_1640601980" r:id="rId9"/>
              </w:object>
            </w:r>
            <w:r w:rsidRPr="00F47765">
              <w:rPr>
                <w:rFonts w:ascii="Arial" w:hAnsi="Arial" w:cs="Arial"/>
                <w:b/>
                <w:bCs/>
              </w:rPr>
              <w:t>)</w:t>
            </w:r>
          </w:p>
        </w:tc>
        <w:tc>
          <w:tcPr>
            <w:tcW w:w="713" w:type="dxa"/>
          </w:tcPr>
          <w:p w:rsidR="004931FD" w:rsidRPr="00F47765" w:rsidRDefault="004931FD" w:rsidP="004931FD">
            <w:pPr>
              <w:rPr>
                <w:rFonts w:ascii="Arial" w:hAnsi="Arial" w:cs="Arial"/>
                <w:b/>
              </w:rPr>
            </w:pPr>
            <w:r w:rsidRPr="00F47765">
              <w:rPr>
                <w:rFonts w:ascii="Arial" w:hAnsi="Arial" w:cs="Arial"/>
                <w:b/>
              </w:rPr>
              <w:t>Paid</w:t>
            </w:r>
          </w:p>
          <w:p w:rsidR="004931FD" w:rsidRPr="00F47765" w:rsidRDefault="004931FD" w:rsidP="004931FD">
            <w:pPr>
              <w:rPr>
                <w:rFonts w:ascii="Arial" w:hAnsi="Arial" w:cs="Arial"/>
                <w:b/>
              </w:rPr>
            </w:pPr>
            <w:r w:rsidRPr="00F47765">
              <w:rPr>
                <w:rFonts w:ascii="Arial" w:hAnsi="Arial" w:cs="Arial"/>
                <w:b/>
                <w:bCs/>
              </w:rPr>
              <w:t>(</w:t>
            </w:r>
            <w:r w:rsidRPr="00F47765">
              <w:rPr>
                <w:b/>
              </w:rPr>
              <w:object w:dxaOrig="735" w:dyaOrig="810">
                <v:shape id="_x0000_i1026" type="#_x0000_t75" style="width:12pt;height:12.75pt" o:ole="">
                  <v:imagedata r:id="rId8" o:title=""/>
                </v:shape>
                <o:OLEObject Type="Embed" ProgID="PBrush" ShapeID="_x0000_i1026" DrawAspect="Content" ObjectID="_1640601981" r:id="rId10"/>
              </w:object>
            </w:r>
            <w:r w:rsidRPr="00F47765">
              <w:rPr>
                <w:rFonts w:ascii="Arial" w:hAnsi="Arial" w:cs="Arial"/>
                <w:b/>
                <w:bCs/>
              </w:rPr>
              <w:t>)</w:t>
            </w:r>
          </w:p>
        </w:tc>
      </w:tr>
      <w:tr w:rsidR="00F47765" w:rsidTr="00573902">
        <w:trPr>
          <w:gridAfter w:val="1"/>
          <w:wAfter w:w="8" w:type="dxa"/>
          <w:trHeight w:val="397"/>
        </w:trPr>
        <w:tc>
          <w:tcPr>
            <w:tcW w:w="2093" w:type="dxa"/>
          </w:tcPr>
          <w:p w:rsidR="004931FD" w:rsidRPr="00D84F5B" w:rsidRDefault="004621E3" w:rsidP="004931FD">
            <w:pPr>
              <w:rPr>
                <w:rFonts w:ascii="Arial" w:hAnsi="Arial" w:cs="Arial"/>
                <w:i/>
                <w:sz w:val="18"/>
                <w:szCs w:val="18"/>
              </w:rPr>
            </w:pPr>
            <w:r>
              <w:rPr>
                <w:rFonts w:ascii="Arial" w:hAnsi="Arial" w:cs="Arial"/>
                <w:i/>
                <w:sz w:val="18"/>
                <w:szCs w:val="18"/>
              </w:rPr>
              <w:t xml:space="preserve">(Example) </w:t>
            </w:r>
            <w:r w:rsidR="006404D4">
              <w:rPr>
                <w:rFonts w:ascii="Arial" w:hAnsi="Arial" w:cs="Arial"/>
                <w:i/>
                <w:sz w:val="18"/>
                <w:szCs w:val="18"/>
              </w:rPr>
              <w:t>Joan Smith</w:t>
            </w:r>
          </w:p>
        </w:tc>
        <w:tc>
          <w:tcPr>
            <w:tcW w:w="3827" w:type="dxa"/>
          </w:tcPr>
          <w:p w:rsidR="004931FD" w:rsidRPr="00D84F5B" w:rsidRDefault="00D84F5B" w:rsidP="004931FD">
            <w:pPr>
              <w:rPr>
                <w:rFonts w:ascii="Arial" w:hAnsi="Arial" w:cs="Arial"/>
                <w:i/>
                <w:sz w:val="18"/>
                <w:szCs w:val="18"/>
              </w:rPr>
            </w:pPr>
            <w:r w:rsidRPr="00D84F5B">
              <w:rPr>
                <w:rFonts w:ascii="Arial" w:hAnsi="Arial" w:cs="Arial"/>
                <w:i/>
                <w:sz w:val="18"/>
                <w:szCs w:val="18"/>
              </w:rPr>
              <w:t>32 Raven Road</w:t>
            </w:r>
          </w:p>
        </w:tc>
        <w:tc>
          <w:tcPr>
            <w:tcW w:w="1276" w:type="dxa"/>
          </w:tcPr>
          <w:p w:rsidR="004931FD" w:rsidRPr="00D84F5B" w:rsidRDefault="00D84F5B" w:rsidP="004931FD">
            <w:pPr>
              <w:rPr>
                <w:rFonts w:ascii="Arial" w:hAnsi="Arial" w:cs="Arial"/>
                <w:i/>
                <w:sz w:val="18"/>
                <w:szCs w:val="18"/>
              </w:rPr>
            </w:pPr>
            <w:r w:rsidRPr="00D84F5B">
              <w:rPr>
                <w:rFonts w:ascii="Arial" w:hAnsi="Arial" w:cs="Arial"/>
                <w:i/>
                <w:sz w:val="18"/>
                <w:szCs w:val="18"/>
              </w:rPr>
              <w:t>MK1 1EK</w:t>
            </w:r>
          </w:p>
        </w:tc>
        <w:tc>
          <w:tcPr>
            <w:tcW w:w="1134" w:type="dxa"/>
          </w:tcPr>
          <w:p w:rsidR="004931FD" w:rsidRPr="00D84F5B" w:rsidRDefault="00D84F5B" w:rsidP="004931FD">
            <w:pPr>
              <w:rPr>
                <w:rFonts w:ascii="Arial" w:hAnsi="Arial" w:cs="Arial"/>
                <w:i/>
                <w:sz w:val="18"/>
                <w:szCs w:val="18"/>
              </w:rPr>
            </w:pPr>
            <w:r w:rsidRPr="00D84F5B">
              <w:rPr>
                <w:rFonts w:ascii="Arial" w:hAnsi="Arial" w:cs="Arial"/>
                <w:i/>
                <w:sz w:val="18"/>
                <w:szCs w:val="18"/>
              </w:rPr>
              <w:t>£20.00</w:t>
            </w:r>
          </w:p>
        </w:tc>
        <w:tc>
          <w:tcPr>
            <w:tcW w:w="1168" w:type="dxa"/>
          </w:tcPr>
          <w:p w:rsidR="004931FD" w:rsidRPr="00D84F5B" w:rsidRDefault="00D84F5B" w:rsidP="004931FD">
            <w:pPr>
              <w:rPr>
                <w:rFonts w:ascii="Arial" w:hAnsi="Arial" w:cs="Arial"/>
                <w:i/>
                <w:sz w:val="18"/>
                <w:szCs w:val="18"/>
              </w:rPr>
            </w:pPr>
            <w:r w:rsidRPr="00D84F5B">
              <w:rPr>
                <w:rFonts w:ascii="Arial" w:hAnsi="Arial" w:cs="Arial"/>
                <w:i/>
                <w:sz w:val="18"/>
                <w:szCs w:val="18"/>
              </w:rPr>
              <w:t>01/05/2018</w:t>
            </w:r>
          </w:p>
        </w:tc>
        <w:tc>
          <w:tcPr>
            <w:tcW w:w="670" w:type="dxa"/>
          </w:tcPr>
          <w:p w:rsidR="004931FD" w:rsidRDefault="000F329A" w:rsidP="004931FD">
            <w:pPr>
              <w:rPr>
                <w:rFonts w:ascii="Arial" w:hAnsi="Arial" w:cs="Arial"/>
              </w:rPr>
            </w:pPr>
            <w:r>
              <w:rPr>
                <w:rFonts w:ascii="Arial" w:hAnsi="Arial" w:cs="Arial"/>
                <w:noProof/>
                <w:lang w:eastAsia="en-GB"/>
              </w:rPr>
              <w:drawing>
                <wp:inline distT="0" distB="0" distL="0" distR="0">
                  <wp:extent cx="220980" cy="220980"/>
                  <wp:effectExtent l="0" t="0" r="7620" b="7620"/>
                  <wp:docPr id="1" name="Picture 1" descr="C:\Users\jward\AppData\Local\Microsoft\Windows\Temporary Internet Files\Content.IE5\QX91BPJX\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rd\AppData\Local\Microsoft\Windows\Temporary Internet Files\Content.IE5\QX91BPJX\tic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13" w:type="dxa"/>
          </w:tcPr>
          <w:p w:rsidR="004931FD" w:rsidRDefault="000F329A" w:rsidP="004931FD">
            <w:pPr>
              <w:rPr>
                <w:rFonts w:ascii="Arial" w:hAnsi="Arial" w:cs="Arial"/>
              </w:rPr>
            </w:pPr>
            <w:r>
              <w:rPr>
                <w:rFonts w:ascii="Arial" w:hAnsi="Arial" w:cs="Arial"/>
                <w:noProof/>
                <w:lang w:eastAsia="en-GB"/>
              </w:rPr>
              <w:drawing>
                <wp:inline distT="0" distB="0" distL="0" distR="0" wp14:anchorId="64281064" wp14:editId="7009CAF4">
                  <wp:extent cx="220980" cy="220980"/>
                  <wp:effectExtent l="0" t="0" r="7620" b="7620"/>
                  <wp:docPr id="3" name="Picture 3" descr="C:\Users\jward\AppData\Local\Microsoft\Windows\Temporary Internet Files\Content.IE5\QX91BPJX\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rd\AppData\Local\Microsoft\Windows\Temporary Internet Files\Content.IE5\QX91BPJX\tic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4931FD" w:rsidRDefault="004931FD" w:rsidP="004931FD">
            <w:pPr>
              <w:rPr>
                <w:rFonts w:ascii="Arial" w:hAnsi="Arial" w:cs="Arial"/>
              </w:rPr>
            </w:pPr>
          </w:p>
        </w:tc>
        <w:tc>
          <w:tcPr>
            <w:tcW w:w="3827" w:type="dxa"/>
          </w:tcPr>
          <w:p w:rsidR="004931FD" w:rsidRDefault="004931FD" w:rsidP="004931FD">
            <w:pPr>
              <w:rPr>
                <w:rFonts w:ascii="Arial" w:hAnsi="Arial" w:cs="Arial"/>
              </w:rPr>
            </w:pPr>
          </w:p>
        </w:tc>
        <w:tc>
          <w:tcPr>
            <w:tcW w:w="1276" w:type="dxa"/>
          </w:tcPr>
          <w:p w:rsidR="004931FD" w:rsidRDefault="004931FD" w:rsidP="004931FD">
            <w:pPr>
              <w:rPr>
                <w:rFonts w:ascii="Arial" w:hAnsi="Arial" w:cs="Arial"/>
              </w:rPr>
            </w:pPr>
          </w:p>
        </w:tc>
        <w:tc>
          <w:tcPr>
            <w:tcW w:w="1134" w:type="dxa"/>
          </w:tcPr>
          <w:p w:rsidR="004931FD" w:rsidRDefault="004931FD" w:rsidP="004931FD">
            <w:pPr>
              <w:rPr>
                <w:rFonts w:ascii="Arial" w:hAnsi="Arial" w:cs="Arial"/>
              </w:rPr>
            </w:pPr>
          </w:p>
        </w:tc>
        <w:tc>
          <w:tcPr>
            <w:tcW w:w="1168" w:type="dxa"/>
          </w:tcPr>
          <w:p w:rsidR="004931FD" w:rsidRDefault="004931FD" w:rsidP="004931FD">
            <w:pPr>
              <w:rPr>
                <w:rFonts w:ascii="Arial" w:hAnsi="Arial" w:cs="Arial"/>
              </w:rPr>
            </w:pPr>
          </w:p>
        </w:tc>
        <w:tc>
          <w:tcPr>
            <w:tcW w:w="670" w:type="dxa"/>
          </w:tcPr>
          <w:p w:rsidR="004931FD" w:rsidRDefault="004931FD" w:rsidP="004931FD">
            <w:pPr>
              <w:rPr>
                <w:rFonts w:ascii="Arial" w:hAnsi="Arial" w:cs="Arial"/>
              </w:rPr>
            </w:pPr>
          </w:p>
        </w:tc>
        <w:tc>
          <w:tcPr>
            <w:tcW w:w="713" w:type="dxa"/>
          </w:tcPr>
          <w:p w:rsidR="004931FD" w:rsidRDefault="004931FD" w:rsidP="004931FD">
            <w:pPr>
              <w:rPr>
                <w:rFonts w:ascii="Arial" w:hAnsi="Arial" w:cs="Arial"/>
              </w:rPr>
            </w:pPr>
          </w:p>
        </w:tc>
      </w:tr>
      <w:tr w:rsidR="00F47765" w:rsidTr="00573902">
        <w:trPr>
          <w:gridAfter w:val="1"/>
          <w:wAfter w:w="8" w:type="dxa"/>
          <w:trHeight w:val="397"/>
        </w:trPr>
        <w:tc>
          <w:tcPr>
            <w:tcW w:w="2093" w:type="dxa"/>
          </w:tcPr>
          <w:p w:rsidR="00F47765" w:rsidRDefault="00F47765" w:rsidP="004931FD">
            <w:pPr>
              <w:rPr>
                <w:rFonts w:ascii="Arial" w:hAnsi="Arial" w:cs="Arial"/>
              </w:rPr>
            </w:pPr>
          </w:p>
        </w:tc>
        <w:tc>
          <w:tcPr>
            <w:tcW w:w="3827" w:type="dxa"/>
          </w:tcPr>
          <w:p w:rsidR="00F47765" w:rsidRDefault="00F47765" w:rsidP="00573902">
            <w:pPr>
              <w:jc w:val="right"/>
              <w:rPr>
                <w:rFonts w:ascii="Arial" w:hAnsi="Arial" w:cs="Arial"/>
              </w:rPr>
            </w:pPr>
          </w:p>
        </w:tc>
        <w:tc>
          <w:tcPr>
            <w:tcW w:w="1276" w:type="dxa"/>
          </w:tcPr>
          <w:p w:rsidR="00F47765" w:rsidRDefault="00F47765" w:rsidP="004931FD">
            <w:pPr>
              <w:rPr>
                <w:rFonts w:ascii="Arial" w:hAnsi="Arial" w:cs="Arial"/>
              </w:rPr>
            </w:pPr>
          </w:p>
        </w:tc>
        <w:tc>
          <w:tcPr>
            <w:tcW w:w="1134" w:type="dxa"/>
          </w:tcPr>
          <w:p w:rsidR="00F47765" w:rsidRDefault="00F47765" w:rsidP="004931FD">
            <w:pPr>
              <w:rPr>
                <w:rFonts w:ascii="Arial" w:hAnsi="Arial" w:cs="Arial"/>
              </w:rPr>
            </w:pPr>
          </w:p>
        </w:tc>
        <w:tc>
          <w:tcPr>
            <w:tcW w:w="1168" w:type="dxa"/>
          </w:tcPr>
          <w:p w:rsidR="00F47765" w:rsidRDefault="00F47765" w:rsidP="004931FD">
            <w:pPr>
              <w:rPr>
                <w:rFonts w:ascii="Arial" w:hAnsi="Arial" w:cs="Arial"/>
              </w:rPr>
            </w:pPr>
          </w:p>
        </w:tc>
        <w:tc>
          <w:tcPr>
            <w:tcW w:w="670" w:type="dxa"/>
          </w:tcPr>
          <w:p w:rsidR="00F47765" w:rsidRDefault="00F47765" w:rsidP="004931FD">
            <w:pPr>
              <w:rPr>
                <w:rFonts w:ascii="Arial" w:hAnsi="Arial" w:cs="Arial"/>
              </w:rPr>
            </w:pPr>
          </w:p>
        </w:tc>
        <w:tc>
          <w:tcPr>
            <w:tcW w:w="713" w:type="dxa"/>
          </w:tcPr>
          <w:p w:rsidR="00F47765" w:rsidRDefault="00F47765" w:rsidP="004931FD">
            <w:pPr>
              <w:rPr>
                <w:rFonts w:ascii="Arial" w:hAnsi="Arial" w:cs="Arial"/>
              </w:rPr>
            </w:pPr>
          </w:p>
        </w:tc>
      </w:tr>
      <w:tr w:rsidR="00F47765" w:rsidTr="00573902">
        <w:trPr>
          <w:gridAfter w:val="1"/>
          <w:wAfter w:w="8" w:type="dxa"/>
          <w:trHeight w:val="397"/>
        </w:trPr>
        <w:tc>
          <w:tcPr>
            <w:tcW w:w="2093" w:type="dxa"/>
          </w:tcPr>
          <w:p w:rsidR="00F47765" w:rsidRDefault="00F47765" w:rsidP="004931FD">
            <w:pPr>
              <w:rPr>
                <w:rFonts w:ascii="Arial" w:hAnsi="Arial" w:cs="Arial"/>
              </w:rPr>
            </w:pPr>
          </w:p>
        </w:tc>
        <w:tc>
          <w:tcPr>
            <w:tcW w:w="3827" w:type="dxa"/>
          </w:tcPr>
          <w:p w:rsidR="00F47765" w:rsidRDefault="00F47765" w:rsidP="004931FD">
            <w:pPr>
              <w:rPr>
                <w:rFonts w:ascii="Arial" w:hAnsi="Arial" w:cs="Arial"/>
              </w:rPr>
            </w:pPr>
          </w:p>
        </w:tc>
        <w:tc>
          <w:tcPr>
            <w:tcW w:w="1276" w:type="dxa"/>
          </w:tcPr>
          <w:p w:rsidR="00F47765" w:rsidRDefault="00F47765" w:rsidP="004931FD">
            <w:pPr>
              <w:rPr>
                <w:rFonts w:ascii="Arial" w:hAnsi="Arial" w:cs="Arial"/>
              </w:rPr>
            </w:pPr>
          </w:p>
        </w:tc>
        <w:tc>
          <w:tcPr>
            <w:tcW w:w="1134" w:type="dxa"/>
          </w:tcPr>
          <w:p w:rsidR="00F47765" w:rsidRDefault="00F47765" w:rsidP="004931FD">
            <w:pPr>
              <w:rPr>
                <w:rFonts w:ascii="Arial" w:hAnsi="Arial" w:cs="Arial"/>
              </w:rPr>
            </w:pPr>
          </w:p>
        </w:tc>
        <w:tc>
          <w:tcPr>
            <w:tcW w:w="1168" w:type="dxa"/>
          </w:tcPr>
          <w:p w:rsidR="00F47765" w:rsidRDefault="00F47765" w:rsidP="004931FD">
            <w:pPr>
              <w:rPr>
                <w:rFonts w:ascii="Arial" w:hAnsi="Arial" w:cs="Arial"/>
              </w:rPr>
            </w:pPr>
          </w:p>
        </w:tc>
        <w:tc>
          <w:tcPr>
            <w:tcW w:w="670" w:type="dxa"/>
          </w:tcPr>
          <w:p w:rsidR="00F47765" w:rsidRDefault="00F47765" w:rsidP="004931FD">
            <w:pPr>
              <w:rPr>
                <w:rFonts w:ascii="Arial" w:hAnsi="Arial" w:cs="Arial"/>
              </w:rPr>
            </w:pPr>
          </w:p>
        </w:tc>
        <w:tc>
          <w:tcPr>
            <w:tcW w:w="713" w:type="dxa"/>
          </w:tcPr>
          <w:p w:rsidR="00F47765" w:rsidRDefault="00F47765" w:rsidP="004931FD">
            <w:pPr>
              <w:rPr>
                <w:rFonts w:ascii="Arial" w:hAnsi="Arial" w:cs="Arial"/>
              </w:rPr>
            </w:pPr>
          </w:p>
        </w:tc>
      </w:tr>
      <w:tr w:rsidR="00F47765" w:rsidTr="00573902">
        <w:trPr>
          <w:gridAfter w:val="1"/>
          <w:wAfter w:w="8" w:type="dxa"/>
          <w:trHeight w:val="397"/>
        </w:trPr>
        <w:tc>
          <w:tcPr>
            <w:tcW w:w="2093" w:type="dxa"/>
          </w:tcPr>
          <w:p w:rsidR="00F47765" w:rsidRDefault="00F47765" w:rsidP="004931FD">
            <w:pPr>
              <w:rPr>
                <w:rFonts w:ascii="Arial" w:hAnsi="Arial" w:cs="Arial"/>
              </w:rPr>
            </w:pPr>
          </w:p>
        </w:tc>
        <w:tc>
          <w:tcPr>
            <w:tcW w:w="3827" w:type="dxa"/>
          </w:tcPr>
          <w:p w:rsidR="00F47765" w:rsidRDefault="00F47765" w:rsidP="004931FD">
            <w:pPr>
              <w:rPr>
                <w:rFonts w:ascii="Arial" w:hAnsi="Arial" w:cs="Arial"/>
              </w:rPr>
            </w:pPr>
          </w:p>
        </w:tc>
        <w:tc>
          <w:tcPr>
            <w:tcW w:w="1276" w:type="dxa"/>
          </w:tcPr>
          <w:p w:rsidR="00F47765" w:rsidRDefault="00F47765" w:rsidP="004931FD">
            <w:pPr>
              <w:rPr>
                <w:rFonts w:ascii="Arial" w:hAnsi="Arial" w:cs="Arial"/>
              </w:rPr>
            </w:pPr>
          </w:p>
        </w:tc>
        <w:tc>
          <w:tcPr>
            <w:tcW w:w="1134" w:type="dxa"/>
          </w:tcPr>
          <w:p w:rsidR="00F47765" w:rsidRDefault="00F47765" w:rsidP="004931FD">
            <w:pPr>
              <w:rPr>
                <w:rFonts w:ascii="Arial" w:hAnsi="Arial" w:cs="Arial"/>
              </w:rPr>
            </w:pPr>
          </w:p>
        </w:tc>
        <w:tc>
          <w:tcPr>
            <w:tcW w:w="1168" w:type="dxa"/>
          </w:tcPr>
          <w:p w:rsidR="00F47765" w:rsidRDefault="00F47765" w:rsidP="004931FD">
            <w:pPr>
              <w:rPr>
                <w:rFonts w:ascii="Arial" w:hAnsi="Arial" w:cs="Arial"/>
              </w:rPr>
            </w:pPr>
          </w:p>
        </w:tc>
        <w:tc>
          <w:tcPr>
            <w:tcW w:w="670" w:type="dxa"/>
          </w:tcPr>
          <w:p w:rsidR="00F47765" w:rsidRDefault="00F47765" w:rsidP="004931FD">
            <w:pPr>
              <w:rPr>
                <w:rFonts w:ascii="Arial" w:hAnsi="Arial" w:cs="Arial"/>
              </w:rPr>
            </w:pPr>
          </w:p>
        </w:tc>
        <w:tc>
          <w:tcPr>
            <w:tcW w:w="713" w:type="dxa"/>
          </w:tcPr>
          <w:p w:rsidR="00F47765" w:rsidRDefault="00F47765" w:rsidP="004931FD">
            <w:pPr>
              <w:rPr>
                <w:rFonts w:ascii="Arial" w:hAnsi="Arial" w:cs="Arial"/>
              </w:rPr>
            </w:pPr>
          </w:p>
        </w:tc>
      </w:tr>
      <w:tr w:rsidR="00F47765" w:rsidTr="00573902">
        <w:trPr>
          <w:gridAfter w:val="1"/>
          <w:wAfter w:w="8" w:type="dxa"/>
          <w:trHeight w:val="397"/>
        </w:trPr>
        <w:tc>
          <w:tcPr>
            <w:tcW w:w="2093" w:type="dxa"/>
          </w:tcPr>
          <w:p w:rsidR="00F47765" w:rsidRDefault="00F47765" w:rsidP="004931FD">
            <w:pPr>
              <w:rPr>
                <w:rFonts w:ascii="Arial" w:hAnsi="Arial" w:cs="Arial"/>
              </w:rPr>
            </w:pPr>
          </w:p>
        </w:tc>
        <w:tc>
          <w:tcPr>
            <w:tcW w:w="3827" w:type="dxa"/>
          </w:tcPr>
          <w:p w:rsidR="00F47765" w:rsidRDefault="00F47765" w:rsidP="004931FD">
            <w:pPr>
              <w:rPr>
                <w:rFonts w:ascii="Arial" w:hAnsi="Arial" w:cs="Arial"/>
              </w:rPr>
            </w:pPr>
          </w:p>
        </w:tc>
        <w:tc>
          <w:tcPr>
            <w:tcW w:w="1276" w:type="dxa"/>
          </w:tcPr>
          <w:p w:rsidR="00F47765" w:rsidRDefault="00F47765" w:rsidP="004931FD">
            <w:pPr>
              <w:rPr>
                <w:rFonts w:ascii="Arial" w:hAnsi="Arial" w:cs="Arial"/>
              </w:rPr>
            </w:pPr>
          </w:p>
        </w:tc>
        <w:tc>
          <w:tcPr>
            <w:tcW w:w="1134" w:type="dxa"/>
          </w:tcPr>
          <w:p w:rsidR="00F47765" w:rsidRDefault="00F47765" w:rsidP="004931FD">
            <w:pPr>
              <w:rPr>
                <w:rFonts w:ascii="Arial" w:hAnsi="Arial" w:cs="Arial"/>
              </w:rPr>
            </w:pPr>
          </w:p>
        </w:tc>
        <w:tc>
          <w:tcPr>
            <w:tcW w:w="1168" w:type="dxa"/>
          </w:tcPr>
          <w:p w:rsidR="00F47765" w:rsidRDefault="00F47765" w:rsidP="004931FD">
            <w:pPr>
              <w:rPr>
                <w:rFonts w:ascii="Arial" w:hAnsi="Arial" w:cs="Arial"/>
              </w:rPr>
            </w:pPr>
          </w:p>
        </w:tc>
        <w:tc>
          <w:tcPr>
            <w:tcW w:w="670" w:type="dxa"/>
          </w:tcPr>
          <w:p w:rsidR="00F47765" w:rsidRDefault="00F47765" w:rsidP="004931FD">
            <w:pPr>
              <w:rPr>
                <w:rFonts w:ascii="Arial" w:hAnsi="Arial" w:cs="Arial"/>
              </w:rPr>
            </w:pPr>
          </w:p>
        </w:tc>
        <w:tc>
          <w:tcPr>
            <w:tcW w:w="713" w:type="dxa"/>
          </w:tcPr>
          <w:p w:rsidR="00F47765" w:rsidRDefault="00F47765" w:rsidP="004931FD">
            <w:pPr>
              <w:rPr>
                <w:rFonts w:ascii="Arial" w:hAnsi="Arial" w:cs="Arial"/>
              </w:rPr>
            </w:pPr>
          </w:p>
        </w:tc>
      </w:tr>
      <w:tr w:rsidR="00736C80" w:rsidTr="00573902">
        <w:trPr>
          <w:gridAfter w:val="1"/>
          <w:wAfter w:w="8" w:type="dxa"/>
          <w:trHeight w:val="397"/>
        </w:trPr>
        <w:tc>
          <w:tcPr>
            <w:tcW w:w="7196" w:type="dxa"/>
            <w:gridSpan w:val="3"/>
            <w:vAlign w:val="center"/>
          </w:tcPr>
          <w:p w:rsidR="00736C80" w:rsidRPr="00736C80" w:rsidRDefault="00736C80" w:rsidP="00736C80">
            <w:pPr>
              <w:jc w:val="right"/>
              <w:rPr>
                <w:rFonts w:ascii="Arial" w:hAnsi="Arial" w:cs="Arial"/>
                <w:b/>
              </w:rPr>
            </w:pPr>
            <w:r w:rsidRPr="00736C80">
              <w:rPr>
                <w:rFonts w:ascii="Arial" w:hAnsi="Arial" w:cs="Arial"/>
                <w:b/>
              </w:rPr>
              <w:t>TOTAL £</w:t>
            </w:r>
          </w:p>
        </w:tc>
        <w:tc>
          <w:tcPr>
            <w:tcW w:w="3685" w:type="dxa"/>
            <w:gridSpan w:val="4"/>
            <w:vAlign w:val="center"/>
          </w:tcPr>
          <w:p w:rsidR="00736C80" w:rsidRDefault="00736C80" w:rsidP="00736C80">
            <w:pPr>
              <w:rPr>
                <w:rFonts w:ascii="Arial" w:hAnsi="Arial" w:cs="Arial"/>
              </w:rPr>
            </w:pPr>
          </w:p>
        </w:tc>
      </w:tr>
      <w:tr w:rsidR="00F47765" w:rsidTr="00573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10889" w:type="dxa"/>
            <w:gridSpan w:val="8"/>
          </w:tcPr>
          <w:p w:rsidR="00F47765" w:rsidRPr="00736C80" w:rsidRDefault="00F47765" w:rsidP="00736C80">
            <w:pPr>
              <w:jc w:val="center"/>
              <w:rPr>
                <w:rFonts w:ascii="Arial" w:hAnsi="Arial" w:cs="Arial"/>
                <w:sz w:val="16"/>
                <w:szCs w:val="16"/>
              </w:rPr>
            </w:pPr>
            <w:r w:rsidRPr="00736C80">
              <w:rPr>
                <w:rFonts w:ascii="Arial" w:hAnsi="Arial" w:cs="Arial"/>
                <w:sz w:val="16"/>
                <w:szCs w:val="16"/>
              </w:rPr>
              <w:t xml:space="preserve">We, who have given our names and addresses above and ticked the </w:t>
            </w:r>
            <w:r w:rsidR="00736C80" w:rsidRPr="00736C80">
              <w:rPr>
                <w:rFonts w:ascii="Arial" w:hAnsi="Arial" w:cs="Arial"/>
                <w:sz w:val="16"/>
                <w:szCs w:val="16"/>
              </w:rPr>
              <w:t>box,</w:t>
            </w:r>
            <w:r w:rsidRPr="00736C80">
              <w:rPr>
                <w:rFonts w:ascii="Arial" w:hAnsi="Arial" w:cs="Arial"/>
                <w:sz w:val="16"/>
                <w:szCs w:val="16"/>
              </w:rPr>
              <w:t xml:space="preserve"> headed ‘Gift aid’ want VICTA Children Ltd to reclaim tax on the donation as detailed below.  We understand that we must have paid, or will pay an amount of income tax/capital gains tax, at least equal to the tax that the charity reclaims on our donation in the tax year.</w:t>
            </w:r>
          </w:p>
          <w:p w:rsidR="00F47765" w:rsidRPr="00736C80" w:rsidRDefault="00736C80" w:rsidP="00A73A30">
            <w:pPr>
              <w:jc w:val="center"/>
              <w:rPr>
                <w:rFonts w:ascii="Arial" w:hAnsi="Arial" w:cs="Arial"/>
                <w:b/>
              </w:rPr>
            </w:pPr>
            <w:r w:rsidRPr="00736C80">
              <w:rPr>
                <w:rFonts w:ascii="Arial" w:hAnsi="Arial" w:cs="Arial"/>
                <w:b/>
                <w:sz w:val="16"/>
                <w:szCs w:val="16"/>
              </w:rPr>
              <w:t>Tax Reclaimed will be 2</w:t>
            </w:r>
            <w:r w:rsidR="00A73A30">
              <w:rPr>
                <w:rFonts w:ascii="Arial" w:hAnsi="Arial" w:cs="Arial"/>
                <w:b/>
                <w:sz w:val="16"/>
                <w:szCs w:val="16"/>
              </w:rPr>
              <w:t>5</w:t>
            </w:r>
            <w:r w:rsidRPr="00736C80">
              <w:rPr>
                <w:rFonts w:ascii="Arial" w:hAnsi="Arial" w:cs="Arial"/>
                <w:b/>
                <w:sz w:val="16"/>
                <w:szCs w:val="16"/>
              </w:rPr>
              <w:t>p per £1 donated</w:t>
            </w:r>
          </w:p>
        </w:tc>
      </w:tr>
    </w:tbl>
    <w:p w:rsidR="00F47765" w:rsidRPr="004931FD" w:rsidRDefault="00F47765" w:rsidP="00573902">
      <w:pPr>
        <w:spacing w:after="0" w:line="240" w:lineRule="auto"/>
        <w:rPr>
          <w:rFonts w:ascii="Arial" w:hAnsi="Arial" w:cs="Arial"/>
        </w:rPr>
      </w:pPr>
    </w:p>
    <w:sectPr w:rsidR="00F47765" w:rsidRPr="004931FD" w:rsidSect="004931FD">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AA6" w:rsidRDefault="008F0AA6" w:rsidP="00F47765">
      <w:pPr>
        <w:spacing w:after="0" w:line="240" w:lineRule="auto"/>
      </w:pPr>
      <w:r>
        <w:separator/>
      </w:r>
    </w:p>
  </w:endnote>
  <w:endnote w:type="continuationSeparator" w:id="0">
    <w:p w:rsidR="008F0AA6" w:rsidRDefault="008F0AA6" w:rsidP="00F4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CF" w:rsidRDefault="008F0AA6" w:rsidP="003C1DCF">
    <w:pPr>
      <w:pStyle w:val="Footer"/>
      <w:rPr>
        <w:rFonts w:ascii="Arial" w:hAnsi="Arial" w:cs="Arial"/>
        <w:b/>
        <w:sz w:val="20"/>
        <w:szCs w:val="20"/>
      </w:rPr>
    </w:pPr>
    <w:hyperlink r:id="rId1" w:history="1">
      <w:r w:rsidR="005B5407" w:rsidRPr="005B5407">
        <w:rPr>
          <w:rStyle w:val="Hyperlink"/>
          <w:rFonts w:ascii="Arial" w:hAnsi="Arial" w:cs="Arial"/>
          <w:sz w:val="20"/>
          <w:szCs w:val="20"/>
        </w:rPr>
        <w:t>victa.org.uk</w:t>
      </w:r>
    </w:hyperlink>
    <w:r w:rsidR="003C1DCF">
      <w:rPr>
        <w:rFonts w:ascii="Arial" w:hAnsi="Arial" w:cs="Arial"/>
        <w:sz w:val="20"/>
        <w:szCs w:val="20"/>
      </w:rPr>
      <w:t xml:space="preserve">              </w:t>
    </w:r>
    <w:r w:rsidR="005B5407" w:rsidRPr="005B5407">
      <w:rPr>
        <w:rFonts w:ascii="Arial" w:hAnsi="Arial" w:cs="Arial"/>
        <w:b/>
        <w:sz w:val="20"/>
        <w:szCs w:val="20"/>
      </w:rPr>
      <w:t xml:space="preserve">VICTA, </w:t>
    </w:r>
    <w:r w:rsidR="003C1DCF">
      <w:rPr>
        <w:rFonts w:ascii="Arial" w:hAnsi="Arial" w:cs="Arial"/>
        <w:b/>
        <w:sz w:val="20"/>
        <w:szCs w:val="20"/>
      </w:rPr>
      <w:t>5 Douglas House, 32-34 Simpson Road, Fenny Stratford</w:t>
    </w:r>
  </w:p>
  <w:p w:rsidR="003C1DCF" w:rsidRPr="005B5407" w:rsidRDefault="003C1DCF" w:rsidP="003C1DCF">
    <w:pPr>
      <w:pStyle w:val="Footer"/>
      <w:jc w:val="center"/>
      <w:rPr>
        <w:rFonts w:ascii="Arial" w:hAnsi="Arial" w:cs="Arial"/>
        <w:b/>
        <w:sz w:val="20"/>
        <w:szCs w:val="20"/>
      </w:rPr>
    </w:pPr>
    <w:r>
      <w:rPr>
        <w:rFonts w:ascii="Arial" w:hAnsi="Arial" w:cs="Arial"/>
        <w:b/>
        <w:sz w:val="20"/>
        <w:szCs w:val="20"/>
      </w:rPr>
      <w:t>Milton Keynes, Buckinghamshire, MK1 1BA</w:t>
    </w:r>
  </w:p>
  <w:p w:rsidR="005B5407" w:rsidRPr="00736C80" w:rsidRDefault="005B5407" w:rsidP="00736C80">
    <w:pPr>
      <w:pStyle w:val="Footer"/>
      <w:jc w:val="center"/>
      <w:rPr>
        <w:rFonts w:ascii="Arial" w:hAnsi="Arial" w:cs="Arial"/>
        <w:sz w:val="20"/>
        <w:szCs w:val="20"/>
      </w:rPr>
    </w:pPr>
    <w:r w:rsidRPr="005B5407">
      <w:rPr>
        <w:rFonts w:ascii="Arial" w:hAnsi="Arial" w:cs="Arial"/>
        <w:b/>
        <w:sz w:val="20"/>
        <w:szCs w:val="20"/>
      </w:rPr>
      <w:tab/>
      <w:t xml:space="preserve">                             </w:t>
    </w:r>
    <w:r w:rsidR="00DE5641">
      <w:rPr>
        <w:rFonts w:ascii="Arial" w:hAnsi="Arial" w:cs="Arial"/>
        <w:b/>
        <w:sz w:val="20"/>
        <w:szCs w:val="20"/>
      </w:rPr>
      <w:t xml:space="preserve">                              </w:t>
    </w:r>
    <w:r w:rsidRPr="005B5407">
      <w:rPr>
        <w:rFonts w:ascii="Arial" w:hAnsi="Arial" w:cs="Arial"/>
        <w:b/>
        <w:sz w:val="20"/>
        <w:szCs w:val="20"/>
      </w:rPr>
      <w:t>Charity Registration No. 1065029</w:t>
    </w:r>
    <w:r w:rsidRPr="005B5407">
      <w:rPr>
        <w:rFonts w:ascii="Arial" w:hAnsi="Arial" w:cs="Arial"/>
        <w:sz w:val="20"/>
        <w:szCs w:val="20"/>
      </w:rPr>
      <w:t xml:space="preserve">                                          FRF08.0</w:t>
    </w:r>
    <w:r w:rsidR="00DE5641">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AA6" w:rsidRDefault="008F0AA6" w:rsidP="00F47765">
      <w:pPr>
        <w:spacing w:after="0" w:line="240" w:lineRule="auto"/>
      </w:pPr>
      <w:r>
        <w:separator/>
      </w:r>
    </w:p>
  </w:footnote>
  <w:footnote w:type="continuationSeparator" w:id="0">
    <w:p w:rsidR="008F0AA6" w:rsidRDefault="008F0AA6" w:rsidP="00F47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FD"/>
    <w:rsid w:val="000B05BB"/>
    <w:rsid w:val="000D1A21"/>
    <w:rsid w:val="000E0A9E"/>
    <w:rsid w:val="000F329A"/>
    <w:rsid w:val="00106B0C"/>
    <w:rsid w:val="00167C62"/>
    <w:rsid w:val="001A5C66"/>
    <w:rsid w:val="001E300B"/>
    <w:rsid w:val="002315B7"/>
    <w:rsid w:val="002A3CC7"/>
    <w:rsid w:val="002C1207"/>
    <w:rsid w:val="003C1DCF"/>
    <w:rsid w:val="004621E3"/>
    <w:rsid w:val="00465D00"/>
    <w:rsid w:val="00474F85"/>
    <w:rsid w:val="004931FD"/>
    <w:rsid w:val="00573902"/>
    <w:rsid w:val="005B5407"/>
    <w:rsid w:val="005D2E53"/>
    <w:rsid w:val="0060516F"/>
    <w:rsid w:val="006404D4"/>
    <w:rsid w:val="006C0EC0"/>
    <w:rsid w:val="00701FAA"/>
    <w:rsid w:val="00736C80"/>
    <w:rsid w:val="007412B9"/>
    <w:rsid w:val="007E1003"/>
    <w:rsid w:val="008856E5"/>
    <w:rsid w:val="008C2238"/>
    <w:rsid w:val="008C6A43"/>
    <w:rsid w:val="008F0AA6"/>
    <w:rsid w:val="009A25D8"/>
    <w:rsid w:val="009E7E70"/>
    <w:rsid w:val="009F3338"/>
    <w:rsid w:val="00A0622B"/>
    <w:rsid w:val="00A1113D"/>
    <w:rsid w:val="00A21EBD"/>
    <w:rsid w:val="00A3214D"/>
    <w:rsid w:val="00A73A30"/>
    <w:rsid w:val="00A90D8B"/>
    <w:rsid w:val="00AC68B8"/>
    <w:rsid w:val="00AF48DC"/>
    <w:rsid w:val="00BD13BD"/>
    <w:rsid w:val="00BD4ADF"/>
    <w:rsid w:val="00D466A5"/>
    <w:rsid w:val="00D778C6"/>
    <w:rsid w:val="00D84F5B"/>
    <w:rsid w:val="00DE5641"/>
    <w:rsid w:val="00E91AF4"/>
    <w:rsid w:val="00EF781F"/>
    <w:rsid w:val="00F47765"/>
    <w:rsid w:val="00F91DAC"/>
    <w:rsid w:val="00FD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90F1"/>
  <w15:docId w15:val="{0FDFF54C-6D8B-4A79-A19D-ADFF897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FD"/>
    <w:rPr>
      <w:rFonts w:ascii="Tahoma" w:hAnsi="Tahoma" w:cs="Tahoma"/>
      <w:sz w:val="16"/>
      <w:szCs w:val="16"/>
    </w:rPr>
  </w:style>
  <w:style w:type="table" w:styleId="TableGrid">
    <w:name w:val="Table Grid"/>
    <w:basedOn w:val="TableNormal"/>
    <w:uiPriority w:val="59"/>
    <w:rsid w:val="0049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765"/>
  </w:style>
  <w:style w:type="paragraph" w:styleId="Footer">
    <w:name w:val="footer"/>
    <w:basedOn w:val="Normal"/>
    <w:link w:val="FooterChar"/>
    <w:uiPriority w:val="99"/>
    <w:unhideWhenUsed/>
    <w:rsid w:val="00F4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65"/>
  </w:style>
  <w:style w:type="character" w:styleId="Hyperlink">
    <w:name w:val="Hyperlink"/>
    <w:basedOn w:val="DefaultParagraphFont"/>
    <w:uiPriority w:val="99"/>
    <w:unhideWhenUsed/>
    <w:rsid w:val="00736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c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CBF2-91ED-4947-8D70-73DE09BD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Ring</dc:creator>
  <cp:lastModifiedBy>Emily McMillan</cp:lastModifiedBy>
  <cp:revision>2</cp:revision>
  <cp:lastPrinted>2018-07-04T12:31:00Z</cp:lastPrinted>
  <dcterms:created xsi:type="dcterms:W3CDTF">2020-01-15T14:00:00Z</dcterms:created>
  <dcterms:modified xsi:type="dcterms:W3CDTF">2020-01-15T14:00:00Z</dcterms:modified>
</cp:coreProperties>
</file>